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Александра Невского, </w:t>
      </w:r>
      <w:r w:rsidR="00CC2A57">
        <w:rPr>
          <w:b/>
          <w:sz w:val="20"/>
          <w:szCs w:val="20"/>
        </w:rPr>
        <w:t>1</w:t>
      </w:r>
      <w:r w:rsidR="00C22181">
        <w:rPr>
          <w:b/>
          <w:sz w:val="20"/>
          <w:szCs w:val="20"/>
        </w:rPr>
        <w:t>9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878" w:type="dxa"/>
        <w:jc w:val="center"/>
        <w:tblInd w:w="-305" w:type="dxa"/>
        <w:tblLayout w:type="fixed"/>
        <w:tblLook w:val="04A0"/>
      </w:tblPr>
      <w:tblGrid>
        <w:gridCol w:w="404"/>
        <w:gridCol w:w="4252"/>
        <w:gridCol w:w="3237"/>
        <w:gridCol w:w="1985"/>
      </w:tblGrid>
      <w:tr w:rsidR="00F66ECA" w:rsidRPr="00966B1A" w:rsidTr="00966B1A">
        <w:trPr>
          <w:trHeight w:val="838"/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CC2A57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Гидроизоляция выпусков трубопровода на техническом этаже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CC2A57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Монтаж системы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радиоохраны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технического этажа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CC2A57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Монтаж ограждений детской площадки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E4738">
              <w:rPr>
                <w:sz w:val="20"/>
                <w:szCs w:val="20"/>
              </w:rPr>
              <w:t>автоматическ</w:t>
            </w:r>
            <w:proofErr w:type="spellEnd"/>
            <w:r w:rsidRPr="004E47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E4738">
              <w:rPr>
                <w:sz w:val="20"/>
                <w:szCs w:val="20"/>
              </w:rPr>
              <w:t>на</w:t>
            </w:r>
            <w:proofErr w:type="gramEnd"/>
            <w:r w:rsidRPr="004E47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966B1A" w:rsidRDefault="00CC2A57" w:rsidP="00966B1A">
            <w:pPr>
              <w:ind w:left="-142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Ремонт, внесение изменений в системы ХВС и ГВС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CC2A57" w:rsidRDefault="00CC2A57" w:rsidP="00CC2A57">
            <w:pPr>
              <w:rPr>
                <w:sz w:val="20"/>
                <w:szCs w:val="20"/>
              </w:rPr>
            </w:pPr>
            <w:r w:rsidRPr="00EF2DE1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</w:rPr>
              <w:t>домофонного</w:t>
            </w:r>
            <w:proofErr w:type="spellEnd"/>
            <w:r w:rsidRPr="004E4738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CC2A5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57" w:rsidRPr="004E4738" w:rsidRDefault="00CC2A57" w:rsidP="00CC2A57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E53328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CC2A5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57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лифтового оборудования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E53328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CC2A5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57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и усовершенствование работы шлагбаумов.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E53328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65FB"/>
    <w:rsid w:val="00342480"/>
    <w:rsid w:val="003557AE"/>
    <w:rsid w:val="00360E54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562D6"/>
    <w:rsid w:val="00966B1A"/>
    <w:rsid w:val="00967836"/>
    <w:rsid w:val="00990DCE"/>
    <w:rsid w:val="00993BAC"/>
    <w:rsid w:val="0099522C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2017-11-17T04:43:00Z</dcterms:created>
  <dcterms:modified xsi:type="dcterms:W3CDTF">2017-11-17T04:43:00Z</dcterms:modified>
</cp:coreProperties>
</file>