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1521F5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F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Pr="001521F5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Pr="001521F5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1521F5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 w:rsidRPr="001521F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 w:rsidRPr="001521F5">
        <w:rPr>
          <w:rFonts w:ascii="Times New Roman" w:hAnsi="Times New Roman" w:cs="Times New Roman"/>
          <w:sz w:val="24"/>
          <w:szCs w:val="24"/>
        </w:rPr>
        <w:t>ркутск , ул.</w:t>
      </w:r>
      <w:r w:rsidR="00986F34" w:rsidRPr="001521F5">
        <w:rPr>
          <w:rFonts w:ascii="Times New Roman" w:hAnsi="Times New Roman" w:cs="Times New Roman"/>
          <w:sz w:val="24"/>
          <w:szCs w:val="24"/>
        </w:rPr>
        <w:t xml:space="preserve"> Верхняя Набережная, 167/4</w:t>
      </w:r>
    </w:p>
    <w:p w:rsidR="00696D66" w:rsidRPr="001521F5" w:rsidRDefault="00634670" w:rsidP="0015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>и</w:t>
      </w:r>
      <w:r w:rsidR="005333BF" w:rsidRPr="001521F5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BE66DE" w:rsidRPr="001521F5">
        <w:rPr>
          <w:rFonts w:ascii="Times New Roman" w:hAnsi="Times New Roman" w:cs="Times New Roman"/>
          <w:sz w:val="24"/>
          <w:szCs w:val="24"/>
        </w:rPr>
        <w:t>9</w:t>
      </w:r>
      <w:r w:rsidR="005333BF" w:rsidRPr="001521F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774" w:type="dxa"/>
        <w:tblInd w:w="-176" w:type="dxa"/>
        <w:tblLook w:val="04A0"/>
      </w:tblPr>
      <w:tblGrid>
        <w:gridCol w:w="568"/>
        <w:gridCol w:w="4394"/>
        <w:gridCol w:w="3402"/>
        <w:gridCol w:w="2410"/>
      </w:tblGrid>
      <w:tr w:rsidR="00696D66" w:rsidRPr="00696D66" w:rsidTr="001521F5">
        <w:tc>
          <w:tcPr>
            <w:tcW w:w="568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521F5">
        <w:tc>
          <w:tcPr>
            <w:tcW w:w="568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F12EAF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3402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BE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521F5">
        <w:tc>
          <w:tcPr>
            <w:tcW w:w="568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444A" w:rsidRPr="001521F5" w:rsidRDefault="0036444A" w:rsidP="0027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F5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F12EAF" w:rsidRPr="001521F5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3402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BE66DE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521F5">
        <w:tc>
          <w:tcPr>
            <w:tcW w:w="568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444A" w:rsidRPr="00696D66" w:rsidRDefault="0036444A" w:rsidP="0027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75C0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периоду)</w:t>
            </w:r>
          </w:p>
        </w:tc>
        <w:tc>
          <w:tcPr>
            <w:tcW w:w="3402" w:type="dxa"/>
          </w:tcPr>
          <w:p w:rsidR="0036444A" w:rsidRDefault="00A74992" w:rsidP="00696D66">
            <w:pPr>
              <w:jc w:val="center"/>
            </w:pPr>
            <w:r>
              <w:t xml:space="preserve">23007,93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36444A" w:rsidRDefault="00BE66DE" w:rsidP="00BE66DE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521F5">
        <w:tc>
          <w:tcPr>
            <w:tcW w:w="568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444A" w:rsidRPr="00696D66" w:rsidRDefault="00A74992" w:rsidP="00BE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3402" w:type="dxa"/>
          </w:tcPr>
          <w:p w:rsidR="0036444A" w:rsidRDefault="0036444A" w:rsidP="00A74992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A74992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</w:tcPr>
          <w:p w:rsidR="0036444A" w:rsidRDefault="0036444A" w:rsidP="00BE66DE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521F5">
        <w:tc>
          <w:tcPr>
            <w:tcW w:w="568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3402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BE66DE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E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4992" w:rsidRPr="00696D66" w:rsidTr="001521F5">
        <w:tc>
          <w:tcPr>
            <w:tcW w:w="568" w:type="dxa"/>
          </w:tcPr>
          <w:p w:rsidR="00A74992" w:rsidRPr="00B6256B" w:rsidRDefault="00A7499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74992" w:rsidRDefault="00A7499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3402" w:type="dxa"/>
          </w:tcPr>
          <w:p w:rsidR="00A74992" w:rsidRPr="006C003A" w:rsidRDefault="00A7499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74992" w:rsidRDefault="00A74992" w:rsidP="001521F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4992" w:rsidRPr="00696D66" w:rsidTr="001521F5">
        <w:tc>
          <w:tcPr>
            <w:tcW w:w="568" w:type="dxa"/>
          </w:tcPr>
          <w:p w:rsidR="00A74992" w:rsidRPr="00696D66" w:rsidRDefault="00A7499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74992" w:rsidRDefault="00A7499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3402" w:type="dxa"/>
          </w:tcPr>
          <w:p w:rsidR="00A74992" w:rsidRPr="006C003A" w:rsidRDefault="00A7499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74992" w:rsidRDefault="00A74992" w:rsidP="001521F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256B" w:rsidRPr="00696D66" w:rsidTr="001521F5">
        <w:tc>
          <w:tcPr>
            <w:tcW w:w="568" w:type="dxa"/>
          </w:tcPr>
          <w:p w:rsidR="00B6256B" w:rsidRDefault="00B6256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6256B" w:rsidRDefault="00B6256B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3402" w:type="dxa"/>
          </w:tcPr>
          <w:p w:rsidR="00B6256B" w:rsidRPr="006C003A" w:rsidRDefault="00B6256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6256B" w:rsidRDefault="00B6256B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256B" w:rsidRPr="00696D66" w:rsidTr="001521F5">
        <w:tc>
          <w:tcPr>
            <w:tcW w:w="568" w:type="dxa"/>
          </w:tcPr>
          <w:p w:rsidR="00B6256B" w:rsidRDefault="00B6256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6256B" w:rsidRDefault="00B6256B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3402" w:type="dxa"/>
          </w:tcPr>
          <w:p w:rsidR="00B6256B" w:rsidRPr="006C003A" w:rsidRDefault="00B6256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B6256B" w:rsidRDefault="00B6256B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256B" w:rsidRPr="00696D66" w:rsidTr="001521F5">
        <w:tc>
          <w:tcPr>
            <w:tcW w:w="568" w:type="dxa"/>
          </w:tcPr>
          <w:p w:rsidR="00B6256B" w:rsidRDefault="00B6256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B6256B" w:rsidRDefault="00B6256B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пожарной сигнализации на диспетчерский пульт</w:t>
            </w:r>
          </w:p>
        </w:tc>
        <w:tc>
          <w:tcPr>
            <w:tcW w:w="3402" w:type="dxa"/>
          </w:tcPr>
          <w:p w:rsidR="00B6256B" w:rsidRPr="006C003A" w:rsidRDefault="005B053B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42 450 т.руб.</w:t>
            </w:r>
          </w:p>
        </w:tc>
        <w:tc>
          <w:tcPr>
            <w:tcW w:w="2410" w:type="dxa"/>
          </w:tcPr>
          <w:p w:rsidR="00B6256B" w:rsidRDefault="00B6256B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Default="001521F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521F5" w:rsidRDefault="001521F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видеонаблюдения</w:t>
            </w:r>
          </w:p>
        </w:tc>
        <w:tc>
          <w:tcPr>
            <w:tcW w:w="3402" w:type="dxa"/>
          </w:tcPr>
          <w:p w:rsidR="001521F5" w:rsidRPr="006C003A" w:rsidRDefault="001521F5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21F5" w:rsidRP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F5" w:rsidRP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F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21F5" w:rsidRP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1521F5" w:rsidRP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1521F5" w:rsidRP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21F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21F5">
        <w:rPr>
          <w:rFonts w:ascii="Times New Roman" w:hAnsi="Times New Roman" w:cs="Times New Roman"/>
          <w:sz w:val="24"/>
          <w:szCs w:val="24"/>
        </w:rPr>
        <w:t>ркутск , ул. Верхняя Набережная, 167/4</w:t>
      </w:r>
    </w:p>
    <w:p w:rsidR="001521F5" w:rsidRPr="001521F5" w:rsidRDefault="001521F5" w:rsidP="0015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F5"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tbl>
      <w:tblPr>
        <w:tblStyle w:val="a3"/>
        <w:tblW w:w="10774" w:type="dxa"/>
        <w:tblInd w:w="-176" w:type="dxa"/>
        <w:tblLook w:val="04A0"/>
      </w:tblPr>
      <w:tblGrid>
        <w:gridCol w:w="568"/>
        <w:gridCol w:w="4394"/>
        <w:gridCol w:w="3402"/>
        <w:gridCol w:w="2410"/>
      </w:tblGrid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F5" w:rsidRPr="00696D66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3402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Pr="00696D66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F5" w:rsidRP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F5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3402" w:type="dxa"/>
          </w:tcPr>
          <w:p w:rsidR="001521F5" w:rsidRDefault="001521F5" w:rsidP="001521F5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F5" w:rsidRPr="00696D66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периоду)</w:t>
            </w:r>
          </w:p>
        </w:tc>
        <w:tc>
          <w:tcPr>
            <w:tcW w:w="3402" w:type="dxa"/>
          </w:tcPr>
          <w:p w:rsidR="001521F5" w:rsidRDefault="001521F5" w:rsidP="001521F5">
            <w:pPr>
              <w:jc w:val="center"/>
            </w:pPr>
            <w:r>
              <w:t xml:space="preserve">23007,93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1521F5" w:rsidRDefault="001521F5" w:rsidP="001521F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F5" w:rsidRPr="00696D66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3402" w:type="dxa"/>
          </w:tcPr>
          <w:p w:rsidR="001521F5" w:rsidRDefault="001521F5" w:rsidP="001521F5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</w:tcPr>
          <w:p w:rsidR="001521F5" w:rsidRDefault="001521F5" w:rsidP="001521F5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F5" w:rsidRPr="00696D66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3402" w:type="dxa"/>
          </w:tcPr>
          <w:p w:rsidR="001521F5" w:rsidRDefault="001521F5" w:rsidP="001521F5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B6256B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3402" w:type="dxa"/>
          </w:tcPr>
          <w:p w:rsidR="001521F5" w:rsidRPr="006C003A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Pr="00696D66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3402" w:type="dxa"/>
          </w:tcPr>
          <w:p w:rsidR="001521F5" w:rsidRPr="006C003A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3402" w:type="dxa"/>
          </w:tcPr>
          <w:p w:rsidR="001521F5" w:rsidRPr="006C003A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3402" w:type="dxa"/>
          </w:tcPr>
          <w:p w:rsidR="001521F5" w:rsidRPr="006C003A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RPr="00696D66" w:rsidTr="001521F5">
        <w:tc>
          <w:tcPr>
            <w:tcW w:w="568" w:type="dxa"/>
          </w:tcPr>
          <w:p w:rsidR="001521F5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пожарной сигнализации на диспетчерский пульт</w:t>
            </w:r>
          </w:p>
        </w:tc>
        <w:tc>
          <w:tcPr>
            <w:tcW w:w="3402" w:type="dxa"/>
          </w:tcPr>
          <w:p w:rsidR="001521F5" w:rsidRPr="006C003A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21F5" w:rsidTr="001521F5">
        <w:tc>
          <w:tcPr>
            <w:tcW w:w="568" w:type="dxa"/>
          </w:tcPr>
          <w:p w:rsidR="001521F5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видеонаблюдения</w:t>
            </w:r>
          </w:p>
        </w:tc>
        <w:tc>
          <w:tcPr>
            <w:tcW w:w="3402" w:type="dxa"/>
          </w:tcPr>
          <w:p w:rsidR="001521F5" w:rsidRPr="006C003A" w:rsidRDefault="001521F5" w:rsidP="0015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21F5" w:rsidRDefault="001521F5" w:rsidP="0015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521F5"/>
    <w:rsid w:val="00187149"/>
    <w:rsid w:val="00275C0D"/>
    <w:rsid w:val="00285793"/>
    <w:rsid w:val="00363B29"/>
    <w:rsid w:val="0036444A"/>
    <w:rsid w:val="00386D5C"/>
    <w:rsid w:val="003C0BC2"/>
    <w:rsid w:val="004179DD"/>
    <w:rsid w:val="004811EE"/>
    <w:rsid w:val="004B3A66"/>
    <w:rsid w:val="004E1D89"/>
    <w:rsid w:val="005333BF"/>
    <w:rsid w:val="005B053B"/>
    <w:rsid w:val="006320F1"/>
    <w:rsid w:val="00634670"/>
    <w:rsid w:val="006701EF"/>
    <w:rsid w:val="00696D66"/>
    <w:rsid w:val="00741D01"/>
    <w:rsid w:val="007F32BF"/>
    <w:rsid w:val="00986F34"/>
    <w:rsid w:val="00987630"/>
    <w:rsid w:val="00A74992"/>
    <w:rsid w:val="00B6256B"/>
    <w:rsid w:val="00BE66DE"/>
    <w:rsid w:val="00D57EB0"/>
    <w:rsid w:val="00D708A9"/>
    <w:rsid w:val="00DF7EE5"/>
    <w:rsid w:val="00E8419A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ШироковаАС</cp:lastModifiedBy>
  <cp:revision>11</cp:revision>
  <cp:lastPrinted>2019-04-08T02:07:00Z</cp:lastPrinted>
  <dcterms:created xsi:type="dcterms:W3CDTF">2018-02-19T05:13:00Z</dcterms:created>
  <dcterms:modified xsi:type="dcterms:W3CDTF">2019-04-08T04:54:00Z</dcterms:modified>
</cp:coreProperties>
</file>