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AB0" w:rsidRPr="00B806A4" w:rsidRDefault="00D57EB0" w:rsidP="006C5AB0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D57EB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63B29" w:rsidRPr="00D57EB0">
        <w:rPr>
          <w:rFonts w:ascii="Times New Roman" w:hAnsi="Times New Roman" w:cs="Times New Roman"/>
          <w:sz w:val="24"/>
          <w:szCs w:val="24"/>
        </w:rPr>
        <w:t xml:space="preserve"> </w:t>
      </w:r>
      <w:r w:rsidR="006C5AB0"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Приложение №</w:t>
      </w:r>
      <w:r w:rsidR="006C5AB0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2</w:t>
      </w:r>
    </w:p>
    <w:p w:rsidR="006C5AB0" w:rsidRPr="00B806A4" w:rsidRDefault="006C5AB0" w:rsidP="006C5AB0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к</w:t>
      </w: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Протоколу №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1</w:t>
      </w: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01.10.2018 г.</w:t>
      </w:r>
    </w:p>
    <w:p w:rsidR="006C5AB0" w:rsidRPr="00B806A4" w:rsidRDefault="006C5AB0" w:rsidP="006C5AB0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общего собрания собственников помещений </w:t>
      </w:r>
    </w:p>
    <w:p w:rsidR="006C5AB0" w:rsidRPr="00B806A4" w:rsidRDefault="006C5AB0" w:rsidP="006C5AB0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многоквартирного дома № </w:t>
      </w:r>
      <w:r w:rsidRPr="009056F7">
        <w:rPr>
          <w:rFonts w:ascii="Times New Roman" w:hAnsi="Times New Roman" w:cs="Times New Roman"/>
          <w:i/>
          <w:szCs w:val="24"/>
        </w:rPr>
        <w:t>1</w:t>
      </w:r>
      <w:r>
        <w:rPr>
          <w:rFonts w:ascii="Times New Roman" w:hAnsi="Times New Roman" w:cs="Times New Roman"/>
          <w:i/>
          <w:szCs w:val="24"/>
        </w:rPr>
        <w:t xml:space="preserve">/3 </w:t>
      </w: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по адресу:</w:t>
      </w:r>
    </w:p>
    <w:p w:rsidR="005333BF" w:rsidRDefault="006C5AB0" w:rsidP="006C5AB0">
      <w:pPr>
        <w:spacing w:after="0" w:line="360" w:lineRule="auto"/>
        <w:ind w:firstLine="7655"/>
      </w:pPr>
      <w:r>
        <w:rPr>
          <w:rFonts w:ascii="Times New Roman" w:hAnsi="Times New Roman" w:cs="Times New Roman"/>
          <w:i/>
          <w:szCs w:val="24"/>
        </w:rPr>
        <w:t xml:space="preserve">     </w:t>
      </w:r>
      <w:r w:rsidRPr="009056F7">
        <w:rPr>
          <w:rFonts w:ascii="Times New Roman" w:hAnsi="Times New Roman" w:cs="Times New Roman"/>
          <w:i/>
          <w:szCs w:val="24"/>
        </w:rPr>
        <w:t>г. Иркутск, ул.</w:t>
      </w:r>
      <w:r>
        <w:rPr>
          <w:rFonts w:ascii="Times New Roman" w:hAnsi="Times New Roman" w:cs="Times New Roman"/>
          <w:i/>
          <w:szCs w:val="24"/>
        </w:rPr>
        <w:t xml:space="preserve"> Зверева</w:t>
      </w:r>
    </w:p>
    <w:p w:rsidR="006C5AB0" w:rsidRDefault="006C5AB0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AB0" w:rsidRDefault="006C5AB0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8D1" w:rsidRP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B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5333BF" w:rsidRPr="00692403" w:rsidRDefault="004811EE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333BF">
        <w:rPr>
          <w:rFonts w:ascii="Times New Roman" w:hAnsi="Times New Roman" w:cs="Times New Roman"/>
          <w:sz w:val="24"/>
          <w:szCs w:val="24"/>
        </w:rPr>
        <w:t>.</w:t>
      </w:r>
      <w:r w:rsidR="00C25DBB" w:rsidRPr="00C25DBB">
        <w:rPr>
          <w:rFonts w:ascii="Times New Roman" w:hAnsi="Times New Roman" w:cs="Times New Roman"/>
          <w:sz w:val="24"/>
          <w:szCs w:val="24"/>
        </w:rPr>
        <w:t xml:space="preserve"> </w:t>
      </w:r>
      <w:r w:rsidR="005333BF">
        <w:rPr>
          <w:rFonts w:ascii="Times New Roman" w:hAnsi="Times New Roman" w:cs="Times New Roman"/>
          <w:sz w:val="24"/>
          <w:szCs w:val="24"/>
        </w:rPr>
        <w:t>Иркутск, ул.</w:t>
      </w:r>
      <w:r w:rsidR="00AB0AA7">
        <w:rPr>
          <w:rFonts w:ascii="Times New Roman" w:hAnsi="Times New Roman" w:cs="Times New Roman"/>
          <w:sz w:val="24"/>
          <w:szCs w:val="24"/>
        </w:rPr>
        <w:t xml:space="preserve"> </w:t>
      </w:r>
      <w:r w:rsidR="00692403">
        <w:rPr>
          <w:rFonts w:ascii="Times New Roman" w:hAnsi="Times New Roman" w:cs="Times New Roman"/>
          <w:sz w:val="24"/>
          <w:szCs w:val="24"/>
        </w:rPr>
        <w:t>Зверева</w:t>
      </w:r>
      <w:r w:rsidR="00C25DBB">
        <w:rPr>
          <w:rFonts w:ascii="Times New Roman" w:hAnsi="Times New Roman" w:cs="Times New Roman"/>
          <w:sz w:val="24"/>
          <w:szCs w:val="24"/>
        </w:rPr>
        <w:t>,</w:t>
      </w:r>
      <w:r w:rsidR="00692403">
        <w:rPr>
          <w:rFonts w:ascii="Times New Roman" w:hAnsi="Times New Roman" w:cs="Times New Roman"/>
          <w:sz w:val="24"/>
          <w:szCs w:val="24"/>
        </w:rPr>
        <w:t xml:space="preserve"> 1</w:t>
      </w:r>
      <w:r w:rsidR="00F27F3A">
        <w:rPr>
          <w:rFonts w:ascii="Times New Roman" w:hAnsi="Times New Roman" w:cs="Times New Roman"/>
          <w:sz w:val="24"/>
          <w:szCs w:val="24"/>
        </w:rPr>
        <w:t>/3</w:t>
      </w:r>
    </w:p>
    <w:p w:rsidR="005333BF" w:rsidRDefault="00470819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333BF">
        <w:rPr>
          <w:rFonts w:ascii="Times New Roman" w:hAnsi="Times New Roman" w:cs="Times New Roman"/>
          <w:sz w:val="24"/>
          <w:szCs w:val="24"/>
        </w:rPr>
        <w:t xml:space="preserve"> дополнительные услуги на 2018 год</w:t>
      </w:r>
    </w:p>
    <w:p w:rsidR="00696D66" w:rsidRPr="00696D66" w:rsidRDefault="00696D66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176" w:type="dxa"/>
        <w:tblLook w:val="04A0"/>
      </w:tblPr>
      <w:tblGrid>
        <w:gridCol w:w="710"/>
        <w:gridCol w:w="4961"/>
        <w:gridCol w:w="2693"/>
        <w:gridCol w:w="2410"/>
      </w:tblGrid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61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93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4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6D66" w:rsidRPr="00696D66" w:rsidRDefault="00696D66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электрощитового оборудования</w:t>
            </w:r>
          </w:p>
        </w:tc>
        <w:tc>
          <w:tcPr>
            <w:tcW w:w="2693" w:type="dxa"/>
          </w:tcPr>
          <w:p w:rsidR="00696D66" w:rsidRPr="00696D66" w:rsidRDefault="00696D66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696D66" w:rsidRDefault="00467758" w:rsidP="003F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467758" w:rsidP="00C2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ХВС, ГВС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3F13C9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C25DBB" w:rsidP="00C2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467758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67758">
              <w:rPr>
                <w:rFonts w:ascii="Times New Roman" w:hAnsi="Times New Roman" w:cs="Times New Roman"/>
                <w:sz w:val="24"/>
                <w:szCs w:val="24"/>
              </w:rPr>
              <w:t xml:space="preserve"> отопления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3F13C9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467758" w:rsidP="00C2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домо</w:t>
            </w:r>
            <w:r w:rsidR="0007373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онного комплекса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3F13C9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467758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лифтового оборудования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3F13C9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BA779C" w:rsidP="00BA7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F70D95">
              <w:rPr>
                <w:rFonts w:ascii="Times New Roman" w:hAnsi="Times New Roman" w:cs="Times New Roman"/>
                <w:sz w:val="24"/>
                <w:szCs w:val="24"/>
              </w:rPr>
              <w:t xml:space="preserve"> охранной сигнализации 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F70D95" w:rsidP="003F13C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A779C">
              <w:rPr>
                <w:rFonts w:ascii="Times New Roman" w:hAnsi="Times New Roman" w:cs="Times New Roman"/>
                <w:sz w:val="24"/>
                <w:szCs w:val="24"/>
              </w:rPr>
              <w:t xml:space="preserve">-4 </w:t>
            </w: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квартал 2018 г.</w:t>
            </w:r>
          </w:p>
        </w:tc>
      </w:tr>
      <w:tr w:rsidR="00692403" w:rsidRPr="00696D66" w:rsidTr="00797D95">
        <w:tc>
          <w:tcPr>
            <w:tcW w:w="710" w:type="dxa"/>
          </w:tcPr>
          <w:p w:rsidR="00692403" w:rsidRPr="00696D66" w:rsidRDefault="00692403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25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692403" w:rsidRPr="00C25DBB" w:rsidRDefault="00692403" w:rsidP="00A43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BB">
              <w:rPr>
                <w:rFonts w:ascii="Times New Roman" w:hAnsi="Times New Roman" w:cs="Times New Roman"/>
                <w:sz w:val="24"/>
                <w:szCs w:val="24"/>
              </w:rPr>
              <w:t>Ремонт и усовершенствование системы освещения МОП (монтаж автоматического включения освещения, замена ламп и светильников на светодиодные и т.д.)</w:t>
            </w:r>
          </w:p>
        </w:tc>
        <w:tc>
          <w:tcPr>
            <w:tcW w:w="2693" w:type="dxa"/>
          </w:tcPr>
          <w:p w:rsidR="00692403" w:rsidRDefault="00692403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2403" w:rsidRPr="00696D66" w:rsidRDefault="00692403" w:rsidP="003F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г.</w:t>
            </w:r>
            <w:r w:rsidR="003F13C9" w:rsidRPr="003F1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(перенос с 2017</w:t>
            </w:r>
            <w:r w:rsidR="003F13C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126F3" w:rsidRPr="00696D66" w:rsidTr="00187149">
        <w:tc>
          <w:tcPr>
            <w:tcW w:w="710" w:type="dxa"/>
          </w:tcPr>
          <w:p w:rsidR="009126F3" w:rsidRPr="00696D66" w:rsidRDefault="009126F3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</w:tcPr>
          <w:p w:rsidR="009126F3" w:rsidRPr="00696D66" w:rsidRDefault="009126F3" w:rsidP="0000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скамеек на детской площадке</w:t>
            </w:r>
          </w:p>
        </w:tc>
        <w:tc>
          <w:tcPr>
            <w:tcW w:w="2693" w:type="dxa"/>
          </w:tcPr>
          <w:p w:rsidR="009126F3" w:rsidRDefault="009126F3" w:rsidP="00004797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9126F3" w:rsidRDefault="009126F3" w:rsidP="0000479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1 -4 </w:t>
            </w: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квартал 2018 г.</w:t>
            </w:r>
          </w:p>
        </w:tc>
      </w:tr>
      <w:tr w:rsidR="009126F3" w:rsidRPr="00696D66" w:rsidTr="00187149">
        <w:tc>
          <w:tcPr>
            <w:tcW w:w="710" w:type="dxa"/>
          </w:tcPr>
          <w:p w:rsidR="009126F3" w:rsidRPr="00696D66" w:rsidRDefault="009126F3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</w:tcPr>
          <w:p w:rsidR="009126F3" w:rsidRPr="00696D66" w:rsidRDefault="009126F3" w:rsidP="0000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шлагбаумов в комплексе ул. Депутатская, ул. Зверева, ул. Красноказачья</w:t>
            </w:r>
          </w:p>
        </w:tc>
        <w:tc>
          <w:tcPr>
            <w:tcW w:w="2693" w:type="dxa"/>
          </w:tcPr>
          <w:p w:rsidR="009126F3" w:rsidRDefault="009126F3" w:rsidP="00004797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9126F3" w:rsidRDefault="009126F3" w:rsidP="0000479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1 -4 </w:t>
            </w: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квартал 2018 г.</w:t>
            </w:r>
          </w:p>
        </w:tc>
      </w:tr>
      <w:bookmarkEnd w:id="0"/>
    </w:tbl>
    <w:p w:rsidR="00696D66" w:rsidRDefault="00696D66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AB0" w:rsidRDefault="006C5AB0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AB0" w:rsidRDefault="006C5AB0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AB0" w:rsidRDefault="006C5AB0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C5AB0" w:rsidSect="00696D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3B29"/>
    <w:rsid w:val="0007373C"/>
    <w:rsid w:val="000F18D1"/>
    <w:rsid w:val="00187149"/>
    <w:rsid w:val="001A0A76"/>
    <w:rsid w:val="002E7DEF"/>
    <w:rsid w:val="00363B29"/>
    <w:rsid w:val="003F13C9"/>
    <w:rsid w:val="00467758"/>
    <w:rsid w:val="00470819"/>
    <w:rsid w:val="004811EE"/>
    <w:rsid w:val="004E1D89"/>
    <w:rsid w:val="005333BF"/>
    <w:rsid w:val="006320F1"/>
    <w:rsid w:val="0068673B"/>
    <w:rsid w:val="00692403"/>
    <w:rsid w:val="00696D66"/>
    <w:rsid w:val="006B3AB9"/>
    <w:rsid w:val="006C5AB0"/>
    <w:rsid w:val="007F32BF"/>
    <w:rsid w:val="008534E5"/>
    <w:rsid w:val="00875144"/>
    <w:rsid w:val="008B5A6F"/>
    <w:rsid w:val="009126F3"/>
    <w:rsid w:val="00A6775C"/>
    <w:rsid w:val="00AB0AA7"/>
    <w:rsid w:val="00BA779C"/>
    <w:rsid w:val="00BC167E"/>
    <w:rsid w:val="00BE5E84"/>
    <w:rsid w:val="00C25DBB"/>
    <w:rsid w:val="00C65727"/>
    <w:rsid w:val="00D36F0D"/>
    <w:rsid w:val="00D57EB0"/>
    <w:rsid w:val="00D661D0"/>
    <w:rsid w:val="00DF7EE5"/>
    <w:rsid w:val="00E37B6E"/>
    <w:rsid w:val="00F27F3A"/>
    <w:rsid w:val="00F70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 Владимир Пертович</dc:creator>
  <cp:lastModifiedBy>ЛеонтьеваКВ</cp:lastModifiedBy>
  <cp:revision>30</cp:revision>
  <cp:lastPrinted>2018-10-03T08:00:00Z</cp:lastPrinted>
  <dcterms:created xsi:type="dcterms:W3CDTF">2018-02-19T03:23:00Z</dcterms:created>
  <dcterms:modified xsi:type="dcterms:W3CDTF">2018-10-08T01:57:00Z</dcterms:modified>
</cp:coreProperties>
</file>