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2E" w:rsidRDefault="0097502E" w:rsidP="0097502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97502E" w:rsidRDefault="0097502E" w:rsidP="009750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167/9</w:t>
      </w:r>
    </w:p>
    <w:p w:rsidR="0097502E" w:rsidRDefault="0097502E" w:rsidP="0097502E">
      <w:pPr>
        <w:jc w:val="right"/>
      </w:pPr>
      <w:r>
        <w:rPr>
          <w:sz w:val="20"/>
          <w:szCs w:val="20"/>
        </w:rPr>
        <w:t>Решение от 21 марта 2016 г.</w:t>
      </w:r>
    </w:p>
    <w:p w:rsidR="0097502E" w:rsidRDefault="0097502E" w:rsidP="00025DE6">
      <w:pPr>
        <w:jc w:val="center"/>
        <w:rPr>
          <w:b/>
        </w:rPr>
      </w:pPr>
    </w:p>
    <w:p w:rsidR="0097502E" w:rsidRDefault="0097502E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</w:t>
      </w:r>
      <w:r w:rsidR="00C0721F">
        <w:rPr>
          <w:b/>
          <w:lang w:val="en-US"/>
        </w:rPr>
        <w:t xml:space="preserve"> </w:t>
      </w:r>
      <w:r w:rsidR="00FE1F4C">
        <w:rPr>
          <w:b/>
        </w:rPr>
        <w:t>167</w:t>
      </w:r>
      <w:r w:rsidR="00FF737E">
        <w:rPr>
          <w:b/>
          <w:lang w:val="en-US"/>
        </w:rPr>
        <w:t>/</w:t>
      </w:r>
      <w:r w:rsidR="00EA5AB4">
        <w:rPr>
          <w:b/>
          <w:lang w:val="en-US"/>
        </w:rPr>
        <w:t>9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EA5AB4" w:rsidP="00C0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5 440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C0721F" w:rsidP="00EA5AB4">
            <w:pPr>
              <w:jc w:val="center"/>
              <w:rPr>
                <w:sz w:val="24"/>
                <w:szCs w:val="24"/>
              </w:rPr>
            </w:pPr>
            <w:r w:rsidRPr="00C0721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 w:rsidR="00EA5AB4">
              <w:rPr>
                <w:sz w:val="24"/>
                <w:szCs w:val="24"/>
                <w:lang w:val="en-US"/>
              </w:rPr>
              <w:t>890</w:t>
            </w:r>
            <w:r>
              <w:rPr>
                <w:sz w:val="24"/>
                <w:szCs w:val="24"/>
              </w:rPr>
              <w:t>,</w:t>
            </w:r>
            <w:r w:rsidR="00EA5AB4">
              <w:rPr>
                <w:sz w:val="24"/>
                <w:szCs w:val="24"/>
                <w:lang w:val="en-US"/>
              </w:rPr>
              <w:t>27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proofErr w:type="spellStart"/>
            <w:r w:rsidRPr="00FF737E">
              <w:rPr>
                <w:sz w:val="24"/>
                <w:szCs w:val="24"/>
              </w:rPr>
              <w:t>Ремонтно</w:t>
            </w:r>
            <w:proofErr w:type="spellEnd"/>
            <w:r w:rsidRPr="00FF737E">
              <w:rPr>
                <w:sz w:val="24"/>
                <w:szCs w:val="24"/>
              </w:rPr>
              <w:t xml:space="preserve"> отделочные работы теплового пункта, водомерного узла, </w:t>
            </w:r>
            <w:proofErr w:type="spellStart"/>
            <w:r w:rsidRPr="00FF737E">
              <w:rPr>
                <w:sz w:val="24"/>
                <w:szCs w:val="24"/>
              </w:rPr>
              <w:t>электрощитовой</w:t>
            </w:r>
            <w:proofErr w:type="spellEnd"/>
            <w:r w:rsidRPr="00FF737E">
              <w:rPr>
                <w:sz w:val="24"/>
                <w:szCs w:val="24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FF737E">
              <w:rPr>
                <w:sz w:val="24"/>
                <w:szCs w:val="24"/>
              </w:rPr>
              <w:t>шпатлевание</w:t>
            </w:r>
            <w:proofErr w:type="spellEnd"/>
            <w:r w:rsidRPr="00FF737E">
              <w:rPr>
                <w:sz w:val="24"/>
                <w:szCs w:val="24"/>
              </w:rPr>
              <w:t xml:space="preserve">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2E2E10" w:rsidTr="00AB400F">
        <w:tc>
          <w:tcPr>
            <w:tcW w:w="675" w:type="dxa"/>
          </w:tcPr>
          <w:p w:rsidR="002E2E10" w:rsidRDefault="002E2E10" w:rsidP="00A96EFD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820" w:type="dxa"/>
          </w:tcPr>
          <w:p w:rsidR="002E2E10" w:rsidRPr="000C1A1D" w:rsidRDefault="002E2E10" w:rsidP="00A96EFD">
            <w:proofErr w:type="spellStart"/>
            <w:r w:rsidRPr="000C1A1D">
              <w:t>Переврезка</w:t>
            </w:r>
            <w:proofErr w:type="spellEnd"/>
            <w:r w:rsidRPr="000C1A1D">
              <w:t xml:space="preserve"> задвижек в водомерном узле.</w:t>
            </w:r>
          </w:p>
        </w:tc>
        <w:tc>
          <w:tcPr>
            <w:tcW w:w="1701" w:type="dxa"/>
          </w:tcPr>
          <w:p w:rsidR="002E2E10" w:rsidRDefault="002E2E10" w:rsidP="00A96EFD">
            <w:pPr>
              <w:jc w:val="center"/>
            </w:pPr>
            <w:r>
              <w:t>14 301,01 руб.</w:t>
            </w:r>
          </w:p>
        </w:tc>
        <w:tc>
          <w:tcPr>
            <w:tcW w:w="1559" w:type="dxa"/>
          </w:tcPr>
          <w:p w:rsidR="002E2E10" w:rsidRPr="00964EBB" w:rsidRDefault="002E2E10" w:rsidP="00A96EF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2E2E10" w:rsidRDefault="002E2E10" w:rsidP="00A96EFD">
            <w:pPr>
              <w:jc w:val="center"/>
            </w:pPr>
            <w:r>
              <w:t>2-3 квартал 2016 г.</w:t>
            </w:r>
          </w:p>
        </w:tc>
      </w:tr>
      <w:tr w:rsidR="002E2E10" w:rsidTr="00AB400F">
        <w:tc>
          <w:tcPr>
            <w:tcW w:w="675" w:type="dxa"/>
          </w:tcPr>
          <w:p w:rsidR="002E2E10" w:rsidRDefault="002E2E10" w:rsidP="00A96EFD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820" w:type="dxa"/>
          </w:tcPr>
          <w:p w:rsidR="002E2E10" w:rsidRPr="00964EBB" w:rsidRDefault="002E2E10" w:rsidP="00A96EFD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2E2E10" w:rsidRDefault="002E2E10" w:rsidP="00A96EFD">
            <w:pPr>
              <w:jc w:val="center"/>
            </w:pPr>
          </w:p>
          <w:p w:rsidR="002E2E10" w:rsidRPr="00964EBB" w:rsidRDefault="002E2E10" w:rsidP="00A96EFD">
            <w:pPr>
              <w:jc w:val="center"/>
            </w:pPr>
            <w:r>
              <w:t>35 000 руб.</w:t>
            </w:r>
          </w:p>
        </w:tc>
        <w:tc>
          <w:tcPr>
            <w:tcW w:w="1559" w:type="dxa"/>
          </w:tcPr>
          <w:p w:rsidR="002E2E10" w:rsidRDefault="002E2E10" w:rsidP="00A96EFD">
            <w:pPr>
              <w:jc w:val="center"/>
              <w:rPr>
                <w:sz w:val="24"/>
                <w:szCs w:val="24"/>
              </w:rPr>
            </w:pPr>
          </w:p>
          <w:p w:rsidR="002E2E10" w:rsidRPr="00964EBB" w:rsidRDefault="002E2E10" w:rsidP="00A96EF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2E2E10" w:rsidRDefault="002E2E10" w:rsidP="00A96EFD">
            <w:pPr>
              <w:jc w:val="center"/>
            </w:pPr>
          </w:p>
          <w:p w:rsidR="002E2E10" w:rsidRDefault="002E2E10" w:rsidP="00A96EFD">
            <w:pPr>
              <w:jc w:val="center"/>
            </w:pPr>
            <w:r>
              <w:t>2-3 квартал 2016 г.</w:t>
            </w:r>
          </w:p>
        </w:tc>
      </w:tr>
      <w:tr w:rsidR="002E2E10" w:rsidTr="00AB400F">
        <w:tc>
          <w:tcPr>
            <w:tcW w:w="675" w:type="dxa"/>
          </w:tcPr>
          <w:p w:rsidR="002E2E10" w:rsidRDefault="002E2E10" w:rsidP="00A96EFD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820" w:type="dxa"/>
          </w:tcPr>
          <w:p w:rsidR="002E2E10" w:rsidRDefault="002E2E10" w:rsidP="00A96EFD">
            <w: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2E2E10" w:rsidRDefault="002E2E10" w:rsidP="00A96EFD">
            <w:pPr>
              <w:jc w:val="center"/>
            </w:pPr>
            <w:r>
              <w:t>36 225 руб.</w:t>
            </w:r>
          </w:p>
        </w:tc>
        <w:tc>
          <w:tcPr>
            <w:tcW w:w="1559" w:type="dxa"/>
          </w:tcPr>
          <w:p w:rsidR="002E2E10" w:rsidRDefault="002E2E10" w:rsidP="00A96EF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2E2E10" w:rsidRDefault="002E2E10" w:rsidP="00A96EFD">
            <w:pPr>
              <w:jc w:val="center"/>
            </w:pPr>
            <w:r>
              <w:t>2-3 квартал 2016 г.</w:t>
            </w:r>
          </w:p>
        </w:tc>
      </w:tr>
      <w:tr w:rsidR="00D01495" w:rsidTr="00AB400F">
        <w:tc>
          <w:tcPr>
            <w:tcW w:w="675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D01495" w:rsidRDefault="00D01495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D01495" w:rsidTr="00AB400F">
        <w:tc>
          <w:tcPr>
            <w:tcW w:w="675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20" w:type="dxa"/>
          </w:tcPr>
          <w:p w:rsidR="00D01495" w:rsidRDefault="00D014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трансформаторов тока в </w:t>
            </w:r>
            <w:proofErr w:type="spellStart"/>
            <w:r>
              <w:rPr>
                <w:lang w:eastAsia="en-US"/>
              </w:rPr>
              <w:t>электрощитовой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8 250,0 руб.</w:t>
            </w:r>
          </w:p>
        </w:tc>
        <w:tc>
          <w:tcPr>
            <w:tcW w:w="1559" w:type="dxa"/>
          </w:tcPr>
          <w:p w:rsidR="00D01495" w:rsidRDefault="00D014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D01495" w:rsidRDefault="00D014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</w:tbl>
    <w:p w:rsidR="00E06E5E" w:rsidRDefault="00E06E5E"/>
    <w:p w:rsidR="0097502E" w:rsidRDefault="0097502E"/>
    <w:p w:rsidR="0097502E" w:rsidRDefault="0097502E" w:rsidP="0097502E">
      <w:r>
        <w:t>Председатель совета многоквартирного дома</w:t>
      </w:r>
    </w:p>
    <w:p w:rsidR="0097502E" w:rsidRDefault="0097502E" w:rsidP="0097502E">
      <w:r>
        <w:t>______________________________________________________/________________/</w:t>
      </w:r>
    </w:p>
    <w:p w:rsidR="0097502E" w:rsidRDefault="0097502E"/>
    <w:sectPr w:rsidR="0097502E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E2E10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B038E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152B"/>
    <w:rsid w:val="004B538B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7F1B34"/>
    <w:rsid w:val="00803630"/>
    <w:rsid w:val="0082757C"/>
    <w:rsid w:val="00836BD7"/>
    <w:rsid w:val="008447DF"/>
    <w:rsid w:val="008908A0"/>
    <w:rsid w:val="008A35FE"/>
    <w:rsid w:val="008B6428"/>
    <w:rsid w:val="008F2506"/>
    <w:rsid w:val="00907E08"/>
    <w:rsid w:val="009562D6"/>
    <w:rsid w:val="00964EBB"/>
    <w:rsid w:val="00967836"/>
    <w:rsid w:val="0097502E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D22D5"/>
    <w:rsid w:val="00CE2039"/>
    <w:rsid w:val="00CE34F1"/>
    <w:rsid w:val="00CE5B82"/>
    <w:rsid w:val="00D01495"/>
    <w:rsid w:val="00D05589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A5AB4"/>
    <w:rsid w:val="00EB2776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2016-01-13T04:12:00Z</cp:lastPrinted>
  <dcterms:created xsi:type="dcterms:W3CDTF">2014-04-09T07:28:00Z</dcterms:created>
  <dcterms:modified xsi:type="dcterms:W3CDTF">2016-07-07T04:08:00Z</dcterms:modified>
</cp:coreProperties>
</file>