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75" w:rsidRPr="00006C3B" w:rsidRDefault="00852875" w:rsidP="00852875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52875" w:rsidRPr="00006C3B" w:rsidRDefault="00852875" w:rsidP="00852875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8/12</w:t>
      </w:r>
    </w:p>
    <w:p w:rsidR="00852875" w:rsidRDefault="00852875" w:rsidP="00852875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852875" w:rsidRDefault="00852875" w:rsidP="00025DE6">
      <w:pPr>
        <w:jc w:val="center"/>
        <w:rPr>
          <w:b/>
          <w:bCs/>
        </w:rPr>
      </w:pPr>
    </w:p>
    <w:p w:rsidR="00852875" w:rsidRDefault="00852875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14702D">
        <w:rPr>
          <w:b/>
          <w:bCs/>
          <w:lang w:val="en-US"/>
        </w:rPr>
        <w:t>1</w:t>
      </w:r>
      <w:r w:rsidR="00C92BE8">
        <w:rPr>
          <w:b/>
          <w:bCs/>
        </w:rPr>
        <w:t>2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8E4A37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gramStart"/>
            <w:r w:rsidR="001E42E4" w:rsidRPr="005A3777">
              <w:t>спец-замком</w:t>
            </w:r>
            <w:proofErr w:type="gramEnd"/>
            <w:r w:rsidR="001E42E4" w:rsidRPr="005A3777">
              <w:t xml:space="preserve">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C92BE8">
            <w:pPr>
              <w:jc w:val="center"/>
            </w:pPr>
            <w:r w:rsidRPr="005A3777">
              <w:t>34 </w:t>
            </w:r>
            <w:r w:rsidR="0050161B">
              <w:rPr>
                <w:lang w:val="en-US"/>
              </w:rPr>
              <w:t>9</w:t>
            </w:r>
            <w:r w:rsidR="00C92BE8">
              <w:t>2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C92BE8" w:rsidP="00C92BE8">
            <w:pPr>
              <w:jc w:val="center"/>
            </w:pPr>
            <w:r>
              <w:t>27</w:t>
            </w:r>
            <w:r w:rsidR="0050161B">
              <w:rPr>
                <w:lang w:val="en-US"/>
              </w:rPr>
              <w:t xml:space="preserve"> </w:t>
            </w:r>
            <w:r>
              <w:t>8</w:t>
            </w:r>
            <w:r w:rsidR="00765137">
              <w:rPr>
                <w:lang w:val="en-US"/>
              </w:rPr>
              <w:t>0</w:t>
            </w:r>
            <w:proofErr w:type="spellStart"/>
            <w:r w:rsidR="00F30459" w:rsidRPr="005A3777">
              <w:t>0</w:t>
            </w:r>
            <w:proofErr w:type="spellEnd"/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C92BE8" w:rsidP="00C92BE8">
            <w:pPr>
              <w:jc w:val="center"/>
            </w:pPr>
            <w:r>
              <w:t>15 </w:t>
            </w:r>
            <w:r>
              <w:rPr>
                <w:lang w:val="en-US"/>
              </w:rPr>
              <w:t>19</w:t>
            </w:r>
            <w:r w:rsidR="0014702D">
              <w:rPr>
                <w:lang w:val="en-US"/>
              </w:rPr>
              <w:t>3</w:t>
            </w:r>
            <w:r w:rsidR="003A10B8">
              <w:t>,75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3A10B8" w:rsidP="00C92BE8">
            <w:pPr>
              <w:jc w:val="center"/>
            </w:pPr>
            <w:r>
              <w:t>5 9</w:t>
            </w:r>
            <w:r w:rsidR="00C92BE8">
              <w:rPr>
                <w:lang w:val="en-US"/>
              </w:rPr>
              <w:t>2</w:t>
            </w:r>
            <w:r w:rsidR="0014702D">
              <w:rPr>
                <w:lang w:val="en-US"/>
              </w:rPr>
              <w:t>3</w:t>
            </w:r>
            <w:r>
              <w:t>,</w:t>
            </w:r>
            <w:r w:rsidR="0050161B">
              <w:rPr>
                <w:lang w:val="en-US"/>
              </w:rPr>
              <w:t>77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3A10B8" w:rsidP="00C92BE8">
            <w:pPr>
              <w:jc w:val="center"/>
            </w:pPr>
            <w:r>
              <w:rPr>
                <w:lang w:val="en-US"/>
              </w:rPr>
              <w:t>9 7</w:t>
            </w:r>
            <w:r w:rsidR="00C92BE8">
              <w:rPr>
                <w:lang w:val="en-US"/>
              </w:rPr>
              <w:t>2</w:t>
            </w:r>
            <w:r w:rsidR="0014702D">
              <w:rPr>
                <w:lang w:val="en-US"/>
              </w:rPr>
              <w:t>3</w:t>
            </w:r>
            <w:proofErr w:type="gramStart"/>
            <w:r>
              <w:t>,</w:t>
            </w:r>
            <w:r>
              <w:rPr>
                <w:lang w:val="en-US"/>
              </w:rPr>
              <w:t>5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43B7" w:rsidTr="009630B2">
        <w:tc>
          <w:tcPr>
            <w:tcW w:w="640" w:type="dxa"/>
          </w:tcPr>
          <w:p w:rsidR="000143B7" w:rsidRDefault="000143B7" w:rsidP="00012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03" w:type="dxa"/>
          </w:tcPr>
          <w:p w:rsidR="000143B7" w:rsidRPr="00CF5780" w:rsidRDefault="000143B7" w:rsidP="00260A68">
            <w:r w:rsidRPr="005A3777">
              <w:t>Прокладка кабельной линии системы видеонаблюдения для удаленного доступа</w:t>
            </w:r>
            <w:r>
              <w:t>.</w:t>
            </w:r>
          </w:p>
        </w:tc>
        <w:tc>
          <w:tcPr>
            <w:tcW w:w="1559" w:type="dxa"/>
          </w:tcPr>
          <w:p w:rsidR="000143B7" w:rsidRPr="005A3777" w:rsidRDefault="000143B7" w:rsidP="000143B7">
            <w:pPr>
              <w:jc w:val="center"/>
            </w:pPr>
            <w:r w:rsidRPr="00420444">
              <w:t>8</w:t>
            </w:r>
            <w:r>
              <w:rPr>
                <w:lang w:val="en-US"/>
              </w:rPr>
              <w:t> 2</w:t>
            </w:r>
            <w:r>
              <w:t>36,81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0143B7" w:rsidRPr="005A3777" w:rsidRDefault="000143B7" w:rsidP="00260A68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0143B7" w:rsidRPr="005A3777" w:rsidRDefault="000143B7" w:rsidP="00260A68">
            <w:pPr>
              <w:jc w:val="center"/>
            </w:pPr>
            <w:r w:rsidRPr="005A3777">
              <w:t>1-2 квартал 2016 г.</w:t>
            </w:r>
          </w:p>
        </w:tc>
      </w:tr>
    </w:tbl>
    <w:p w:rsidR="001E42E4" w:rsidRDefault="001E42E4" w:rsidP="005A48D9">
      <w:pPr>
        <w:rPr>
          <w:sz w:val="20"/>
          <w:szCs w:val="20"/>
        </w:rPr>
      </w:pPr>
    </w:p>
    <w:p w:rsidR="00852875" w:rsidRDefault="00852875" w:rsidP="005A48D9">
      <w:pPr>
        <w:rPr>
          <w:sz w:val="20"/>
          <w:szCs w:val="20"/>
        </w:rPr>
      </w:pPr>
    </w:p>
    <w:p w:rsidR="00852875" w:rsidRDefault="00852875" w:rsidP="00852875">
      <w:r>
        <w:t>Председатель совета многоквартирного дома</w:t>
      </w:r>
    </w:p>
    <w:p w:rsidR="00852875" w:rsidRDefault="00852875" w:rsidP="00852875">
      <w:r>
        <w:t>______________________________________________________/________________/</w:t>
      </w:r>
    </w:p>
    <w:p w:rsidR="00852875" w:rsidRPr="00964EBB" w:rsidRDefault="00852875" w:rsidP="005A48D9">
      <w:pPr>
        <w:rPr>
          <w:sz w:val="20"/>
          <w:szCs w:val="20"/>
        </w:rPr>
      </w:pPr>
    </w:p>
    <w:sectPr w:rsidR="00852875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143B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A52CB"/>
    <w:rsid w:val="002B0BE1"/>
    <w:rsid w:val="002B0FA6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3D77D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023"/>
    <w:rsid w:val="0059274D"/>
    <w:rsid w:val="00594E89"/>
    <w:rsid w:val="005A084D"/>
    <w:rsid w:val="005A3777"/>
    <w:rsid w:val="005A48D9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54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52875"/>
    <w:rsid w:val="00874C91"/>
    <w:rsid w:val="008908A0"/>
    <w:rsid w:val="008A35FE"/>
    <w:rsid w:val="008B5FAB"/>
    <w:rsid w:val="008B6428"/>
    <w:rsid w:val="008E4A37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66E1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24366"/>
    <w:rsid w:val="00C46A50"/>
    <w:rsid w:val="00C545C7"/>
    <w:rsid w:val="00C60EA0"/>
    <w:rsid w:val="00C762FB"/>
    <w:rsid w:val="00C92BE8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2016-01-20T04:25:00Z</cp:lastPrinted>
  <dcterms:created xsi:type="dcterms:W3CDTF">2014-04-09T07:28:00Z</dcterms:created>
  <dcterms:modified xsi:type="dcterms:W3CDTF">2016-07-07T09:30:00Z</dcterms:modified>
</cp:coreProperties>
</file>