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5D" w:rsidRPr="008F0FCD" w:rsidRDefault="008C225D" w:rsidP="008C225D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0FCD">
        <w:rPr>
          <w:rFonts w:ascii="Times New Roman" w:hAnsi="Times New Roman" w:cs="Times New Roman"/>
        </w:rPr>
        <w:t>Приложение № 2</w:t>
      </w:r>
    </w:p>
    <w:p w:rsidR="008C225D" w:rsidRPr="008F0FCD" w:rsidRDefault="008C225D" w:rsidP="008C225D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8C225D" w:rsidRPr="004D50D6" w:rsidRDefault="008C225D" w:rsidP="008C225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112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gramStart"/>
      <w:r>
        <w:rPr>
          <w:rFonts w:ascii="Times New Roman" w:hAnsi="Times New Roman" w:cs="Times New Roman"/>
        </w:rPr>
        <w:t>Дальневосточная</w:t>
      </w:r>
      <w:proofErr w:type="gramEnd"/>
    </w:p>
    <w:p w:rsidR="00363B29" w:rsidRDefault="00363B29" w:rsidP="00363B29">
      <w:pPr>
        <w:spacing w:after="0" w:line="360" w:lineRule="auto"/>
        <w:ind w:firstLine="6237"/>
      </w:pP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8C225D">
        <w:rPr>
          <w:rFonts w:ascii="Times New Roman" w:hAnsi="Times New Roman" w:cs="Times New Roman"/>
          <w:sz w:val="24"/>
          <w:szCs w:val="24"/>
        </w:rPr>
        <w:t>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395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514">
        <w:rPr>
          <w:rFonts w:ascii="Times New Roman" w:hAnsi="Times New Roman" w:cs="Times New Roman"/>
          <w:sz w:val="24"/>
          <w:szCs w:val="24"/>
        </w:rPr>
        <w:t>Дальневосточная</w:t>
      </w:r>
      <w:proofErr w:type="gramEnd"/>
      <w:r w:rsidR="004C7514">
        <w:rPr>
          <w:rFonts w:ascii="Times New Roman" w:hAnsi="Times New Roman" w:cs="Times New Roman"/>
          <w:sz w:val="24"/>
          <w:szCs w:val="24"/>
        </w:rPr>
        <w:t>, 112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253DCE" w:rsidTr="00187149">
        <w:tc>
          <w:tcPr>
            <w:tcW w:w="710" w:type="dxa"/>
          </w:tcPr>
          <w:p w:rsidR="00696D66" w:rsidRPr="00253DCE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6D66" w:rsidRPr="00253DCE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53D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53DC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1" w:type="dxa"/>
          </w:tcPr>
          <w:p w:rsidR="00696D66" w:rsidRPr="00253DCE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2693" w:type="dxa"/>
          </w:tcPr>
          <w:p w:rsidR="00696D66" w:rsidRPr="00253DCE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253DCE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срок выполнения</w:t>
            </w:r>
          </w:p>
        </w:tc>
      </w:tr>
      <w:tr w:rsidR="00696D66" w:rsidRPr="00253DCE" w:rsidTr="00187149">
        <w:tc>
          <w:tcPr>
            <w:tcW w:w="710" w:type="dxa"/>
          </w:tcPr>
          <w:p w:rsidR="00696D66" w:rsidRPr="00253DCE" w:rsidRDefault="00696D66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696D66" w:rsidRPr="00253DCE" w:rsidRDefault="00696D66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96D66" w:rsidRPr="00253DCE" w:rsidRDefault="00CB16D2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электрощ</w:t>
            </w:r>
            <w:r w:rsidR="00696D66" w:rsidRPr="00253DCE">
              <w:rPr>
                <w:rFonts w:ascii="Times New Roman" w:hAnsi="Times New Roman" w:cs="Times New Roman"/>
                <w:sz w:val="20"/>
                <w:szCs w:val="20"/>
              </w:rPr>
              <w:t>итового</w:t>
            </w:r>
            <w:proofErr w:type="spellEnd"/>
            <w:r w:rsidR="00696D66" w:rsidRPr="00253DC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96D66" w:rsidRPr="00253DCE" w:rsidRDefault="00696D66" w:rsidP="0069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253DCE" w:rsidRDefault="00467758" w:rsidP="00F6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467758" w:rsidRPr="00253DCE" w:rsidTr="00187149">
        <w:tc>
          <w:tcPr>
            <w:tcW w:w="710" w:type="dxa"/>
          </w:tcPr>
          <w:p w:rsidR="00467758" w:rsidRPr="00253DCE" w:rsidRDefault="00467758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67758" w:rsidRPr="00253DCE" w:rsidRDefault="00467758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67758" w:rsidRPr="00253DCE" w:rsidRDefault="00467758" w:rsidP="00E9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Ремонт системы ХВС, ГВС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67758" w:rsidRPr="00253DCE" w:rsidRDefault="00467758" w:rsidP="00696D66">
            <w:pPr>
              <w:jc w:val="center"/>
              <w:rPr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253DCE" w:rsidRDefault="00467758" w:rsidP="00F62C27">
            <w:pPr>
              <w:jc w:val="center"/>
              <w:rPr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467758" w:rsidRPr="00253DCE" w:rsidTr="00187149">
        <w:tc>
          <w:tcPr>
            <w:tcW w:w="710" w:type="dxa"/>
          </w:tcPr>
          <w:p w:rsidR="00467758" w:rsidRPr="00253DCE" w:rsidRDefault="00467758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467758" w:rsidRPr="00253DCE" w:rsidRDefault="00467758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67758" w:rsidRPr="00253DCE" w:rsidRDefault="00E97669" w:rsidP="00E97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Ремонт системы</w:t>
            </w:r>
            <w:r w:rsidR="00467758" w:rsidRPr="00253DCE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67758" w:rsidRPr="00253DCE" w:rsidRDefault="00467758" w:rsidP="00696D66">
            <w:pPr>
              <w:jc w:val="center"/>
              <w:rPr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253DCE" w:rsidRDefault="00467758" w:rsidP="00F62C27">
            <w:pPr>
              <w:jc w:val="center"/>
              <w:rPr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467758" w:rsidRPr="00253DCE" w:rsidTr="00187149">
        <w:tc>
          <w:tcPr>
            <w:tcW w:w="710" w:type="dxa"/>
          </w:tcPr>
          <w:p w:rsidR="00467758" w:rsidRPr="00253DCE" w:rsidRDefault="00467758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467758" w:rsidRPr="00253DCE" w:rsidRDefault="00467758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67758" w:rsidRPr="00253DCE" w:rsidRDefault="00467758" w:rsidP="003D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домофонного</w:t>
            </w:r>
            <w:proofErr w:type="spellEnd"/>
            <w:r w:rsidRPr="00253DC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67758" w:rsidRPr="00253DCE" w:rsidRDefault="00467758" w:rsidP="00696D66">
            <w:pPr>
              <w:jc w:val="center"/>
              <w:rPr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Pr="00253DCE" w:rsidRDefault="00467758" w:rsidP="00F62C27">
            <w:pPr>
              <w:jc w:val="center"/>
              <w:rPr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8D434E" w:rsidRPr="00253DCE" w:rsidTr="00187149">
        <w:tc>
          <w:tcPr>
            <w:tcW w:w="710" w:type="dxa"/>
          </w:tcPr>
          <w:p w:rsidR="008D434E" w:rsidRPr="00253DCE" w:rsidRDefault="008C225D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3EBA" w:rsidRPr="00253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8D434E" w:rsidRPr="00253DCE" w:rsidRDefault="008F0E53" w:rsidP="008D4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Восстановление освещения на незадымляемых переходах (установка светильников с датчиками затемнения)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D434E" w:rsidRPr="00253DCE" w:rsidRDefault="008D434E" w:rsidP="0069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253DCE" w:rsidRDefault="008F0E53" w:rsidP="00F62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8D434E" w:rsidRPr="00253DCE" w:rsidTr="00187149">
        <w:tc>
          <w:tcPr>
            <w:tcW w:w="710" w:type="dxa"/>
          </w:tcPr>
          <w:p w:rsidR="008D434E" w:rsidRPr="00253DCE" w:rsidRDefault="008C225D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46DB3" w:rsidRPr="00253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8D434E" w:rsidRPr="00253DCE" w:rsidRDefault="008F0E53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 xml:space="preserve">Замена светильников на лестничных клетках на </w:t>
            </w:r>
            <w:proofErr w:type="gramStart"/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светодиодные</w:t>
            </w:r>
            <w:proofErr w:type="gramEnd"/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D434E" w:rsidRPr="00253DCE" w:rsidRDefault="008D434E" w:rsidP="0069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253DCE" w:rsidRDefault="008F0E53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1-4 квартал 2018 г.</w:t>
            </w:r>
          </w:p>
        </w:tc>
      </w:tr>
      <w:tr w:rsidR="008D434E" w:rsidRPr="00253DCE" w:rsidTr="00187149">
        <w:tc>
          <w:tcPr>
            <w:tcW w:w="710" w:type="dxa"/>
          </w:tcPr>
          <w:p w:rsidR="008D434E" w:rsidRPr="00253DCE" w:rsidRDefault="008C225D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0E53" w:rsidRPr="00253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8D434E" w:rsidRPr="00253DCE" w:rsidRDefault="008F0E53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(замена запорной арматуры в ИТП, восстановление тепловой изоляции)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D434E" w:rsidRPr="00253DCE" w:rsidRDefault="008D434E" w:rsidP="0069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253DCE" w:rsidRDefault="008F0E53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8D434E" w:rsidRPr="00253DCE" w:rsidTr="00187149">
        <w:tc>
          <w:tcPr>
            <w:tcW w:w="710" w:type="dxa"/>
          </w:tcPr>
          <w:p w:rsidR="008D434E" w:rsidRPr="00253DCE" w:rsidRDefault="008C225D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0E53" w:rsidRPr="00253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8D434E" w:rsidRPr="00253DCE" w:rsidRDefault="008F0E53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Установка деревянных дверей на незадымляемые переходы, ремонт тамбурных дверей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D434E" w:rsidRPr="00253DCE" w:rsidRDefault="008D434E" w:rsidP="0069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253DCE" w:rsidRDefault="008F0E53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12501B" w:rsidRPr="00253DCE" w:rsidTr="00187149">
        <w:tc>
          <w:tcPr>
            <w:tcW w:w="710" w:type="dxa"/>
          </w:tcPr>
          <w:p w:rsidR="0012501B" w:rsidRPr="00253DCE" w:rsidRDefault="008C225D" w:rsidP="008C2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501B" w:rsidRPr="00253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2501B" w:rsidRPr="00253DCE" w:rsidRDefault="0012501B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Ремонт фасада (удаление и восстановление отслоившейся штукатурки, керамическая плитка на крылечках)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2501B" w:rsidRPr="00253DCE" w:rsidRDefault="0012501B" w:rsidP="0012501B">
            <w:pPr>
              <w:jc w:val="center"/>
              <w:rPr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12501B" w:rsidRPr="00253DCE" w:rsidRDefault="0012501B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12501B" w:rsidRPr="00253DCE" w:rsidTr="00187149">
        <w:tc>
          <w:tcPr>
            <w:tcW w:w="710" w:type="dxa"/>
          </w:tcPr>
          <w:p w:rsidR="0012501B" w:rsidRPr="00253DCE" w:rsidRDefault="0012501B" w:rsidP="008C2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2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12501B" w:rsidRPr="00253DCE" w:rsidRDefault="0012501B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Покраска бордюр, лавочек, урн</w:t>
            </w:r>
            <w:proofErr w:type="gramStart"/>
            <w:r w:rsidRPr="00253D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93" w:type="dxa"/>
          </w:tcPr>
          <w:p w:rsidR="0012501B" w:rsidRPr="00253DCE" w:rsidRDefault="0012501B" w:rsidP="0012501B">
            <w:pPr>
              <w:jc w:val="center"/>
              <w:rPr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12501B" w:rsidRPr="00253DCE" w:rsidRDefault="0012501B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12501B" w:rsidRPr="00253DCE" w:rsidTr="00187149">
        <w:tc>
          <w:tcPr>
            <w:tcW w:w="710" w:type="dxa"/>
          </w:tcPr>
          <w:p w:rsidR="0012501B" w:rsidRPr="00253DCE" w:rsidRDefault="0012501B" w:rsidP="008C2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2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12501B" w:rsidRPr="00253DCE" w:rsidRDefault="003D6AA6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A6">
              <w:rPr>
                <w:rFonts w:ascii="Times New Roman" w:hAnsi="Times New Roman" w:cs="Times New Roman"/>
                <w:sz w:val="20"/>
                <w:szCs w:val="20"/>
              </w:rPr>
              <w:t>Обшивка вентиляционных шахт металлом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12501B" w:rsidRPr="00253DCE" w:rsidRDefault="0012501B" w:rsidP="0012501B">
            <w:pPr>
              <w:jc w:val="center"/>
              <w:rPr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12501B" w:rsidRPr="00253DCE" w:rsidRDefault="0012501B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3D6AA6" w:rsidRPr="00253DCE" w:rsidTr="00187149">
        <w:tc>
          <w:tcPr>
            <w:tcW w:w="710" w:type="dxa"/>
          </w:tcPr>
          <w:p w:rsidR="003D6AA6" w:rsidRPr="00253DCE" w:rsidRDefault="003D6AA6" w:rsidP="008C2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25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3D6AA6" w:rsidRPr="003D6AA6" w:rsidRDefault="003D6AA6" w:rsidP="003D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A6">
              <w:rPr>
                <w:rFonts w:ascii="Times New Roman" w:hAnsi="Times New Roman" w:cs="Times New Roman"/>
                <w:sz w:val="20"/>
                <w:szCs w:val="20"/>
              </w:rPr>
              <w:t>Утепление фановых труб (греющим кабелем, восстановление кирпичной кладки на кровле)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D6AA6" w:rsidRPr="00253DCE" w:rsidRDefault="003D6AA6" w:rsidP="0012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6AA6" w:rsidRPr="00253DCE" w:rsidRDefault="003D6AA6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AA6" w:rsidRPr="00253DCE" w:rsidTr="00187149">
        <w:tc>
          <w:tcPr>
            <w:tcW w:w="710" w:type="dxa"/>
          </w:tcPr>
          <w:p w:rsidR="003D6AA6" w:rsidRPr="00253DCE" w:rsidRDefault="003D6AA6" w:rsidP="008C2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25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3D6AA6" w:rsidRPr="003D6AA6" w:rsidRDefault="003D6AA6" w:rsidP="003D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A6">
              <w:rPr>
                <w:rFonts w:ascii="Times New Roman" w:hAnsi="Times New Roman" w:cs="Times New Roman"/>
                <w:sz w:val="20"/>
                <w:szCs w:val="20"/>
              </w:rPr>
              <w:t>Восстановление грунтового покрытия возле дома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D6AA6" w:rsidRPr="00253DCE" w:rsidRDefault="003D6AA6" w:rsidP="00125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6AA6" w:rsidRPr="00253DCE" w:rsidRDefault="003D6AA6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34E" w:rsidRPr="00253DCE" w:rsidTr="00187149">
        <w:tc>
          <w:tcPr>
            <w:tcW w:w="710" w:type="dxa"/>
          </w:tcPr>
          <w:p w:rsidR="008D434E" w:rsidRPr="00253DCE" w:rsidRDefault="003D6AA6" w:rsidP="008C2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25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8D434E" w:rsidRPr="00253DCE" w:rsidRDefault="003D6AA6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A6">
              <w:rPr>
                <w:rFonts w:ascii="Times New Roman" w:hAnsi="Times New Roman" w:cs="Times New Roman"/>
                <w:sz w:val="20"/>
                <w:szCs w:val="20"/>
              </w:rPr>
              <w:t>Установка лежачих полицейских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D434E" w:rsidRPr="00253DCE" w:rsidRDefault="008D434E" w:rsidP="0069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253DCE" w:rsidRDefault="0012501B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CE">
              <w:rPr>
                <w:rFonts w:ascii="Times New Roman" w:hAnsi="Times New Roman" w:cs="Times New Roman"/>
                <w:sz w:val="20"/>
                <w:szCs w:val="20"/>
              </w:rPr>
              <w:t>2-3 квартал 2018 г.</w:t>
            </w:r>
          </w:p>
        </w:tc>
      </w:tr>
      <w:tr w:rsidR="003D6AA6" w:rsidRPr="00253DCE" w:rsidTr="00187149">
        <w:tc>
          <w:tcPr>
            <w:tcW w:w="710" w:type="dxa"/>
          </w:tcPr>
          <w:p w:rsidR="003D6AA6" w:rsidRPr="00253DCE" w:rsidRDefault="003D6AA6" w:rsidP="008C2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25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3D6AA6" w:rsidRPr="003D6AA6" w:rsidRDefault="003D6AA6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A6">
              <w:rPr>
                <w:rFonts w:ascii="Times New Roman" w:hAnsi="Times New Roman" w:cs="Times New Roman"/>
                <w:sz w:val="20"/>
                <w:szCs w:val="20"/>
              </w:rPr>
              <w:t>Озеленение придомовой территории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3D6AA6" w:rsidRPr="00253DCE" w:rsidRDefault="003D6AA6" w:rsidP="0069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6AA6" w:rsidRPr="00253DCE" w:rsidRDefault="003D6AA6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AA6" w:rsidRPr="00253DCE" w:rsidTr="00187149">
        <w:tc>
          <w:tcPr>
            <w:tcW w:w="710" w:type="dxa"/>
          </w:tcPr>
          <w:p w:rsidR="003D6AA6" w:rsidRPr="00253DCE" w:rsidRDefault="003D6AA6" w:rsidP="008C2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225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3D6AA6" w:rsidRPr="003D6AA6" w:rsidRDefault="003D6AA6" w:rsidP="0069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AA6">
              <w:rPr>
                <w:rFonts w:ascii="Times New Roman" w:hAnsi="Times New Roman" w:cs="Times New Roman"/>
                <w:sz w:val="20"/>
                <w:szCs w:val="20"/>
              </w:rPr>
              <w:t>Косметический ремонт лифтового холла, тамбуров и лестничных клеток</w:t>
            </w:r>
            <w:r w:rsidR="00A14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D6AA6" w:rsidRPr="00253DCE" w:rsidRDefault="003D6AA6" w:rsidP="00696D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6AA6" w:rsidRPr="00253DCE" w:rsidRDefault="003D6AA6" w:rsidP="0053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D66" w:rsidRPr="00253DCE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20F1" w:rsidRPr="00253DCE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DCE">
        <w:rPr>
          <w:rFonts w:ascii="Times New Roman" w:hAnsi="Times New Roman" w:cs="Times New Roman"/>
          <w:sz w:val="20"/>
          <w:szCs w:val="20"/>
        </w:rPr>
        <w:t>_____________________ / _________________________________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</w:t>
      </w:r>
      <w:r w:rsidR="008C225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2501B"/>
    <w:rsid w:val="00187149"/>
    <w:rsid w:val="001A32C9"/>
    <w:rsid w:val="001B72D1"/>
    <w:rsid w:val="00253DCE"/>
    <w:rsid w:val="002D164D"/>
    <w:rsid w:val="002D2165"/>
    <w:rsid w:val="00363B29"/>
    <w:rsid w:val="0036410C"/>
    <w:rsid w:val="00395BC0"/>
    <w:rsid w:val="003C05FA"/>
    <w:rsid w:val="003D6AA6"/>
    <w:rsid w:val="00446DB3"/>
    <w:rsid w:val="00467758"/>
    <w:rsid w:val="00470819"/>
    <w:rsid w:val="004811EE"/>
    <w:rsid w:val="004967D4"/>
    <w:rsid w:val="004A00BE"/>
    <w:rsid w:val="004C7514"/>
    <w:rsid w:val="004E1D89"/>
    <w:rsid w:val="005333BF"/>
    <w:rsid w:val="005E45C1"/>
    <w:rsid w:val="00604FCF"/>
    <w:rsid w:val="006320F1"/>
    <w:rsid w:val="00696D66"/>
    <w:rsid w:val="007F32BF"/>
    <w:rsid w:val="008C225D"/>
    <w:rsid w:val="008D434E"/>
    <w:rsid w:val="008F0E53"/>
    <w:rsid w:val="009A3C1D"/>
    <w:rsid w:val="00A14C59"/>
    <w:rsid w:val="00B13EBA"/>
    <w:rsid w:val="00BE5E84"/>
    <w:rsid w:val="00C0463C"/>
    <w:rsid w:val="00CB16D2"/>
    <w:rsid w:val="00CC022E"/>
    <w:rsid w:val="00D57EB0"/>
    <w:rsid w:val="00D661D0"/>
    <w:rsid w:val="00DC4581"/>
    <w:rsid w:val="00DF6613"/>
    <w:rsid w:val="00DF7EE5"/>
    <w:rsid w:val="00E12400"/>
    <w:rsid w:val="00E37102"/>
    <w:rsid w:val="00E52FAA"/>
    <w:rsid w:val="00E97669"/>
    <w:rsid w:val="00F01265"/>
    <w:rsid w:val="00F116A7"/>
    <w:rsid w:val="00F6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Бушманова Светлана Александровна</cp:lastModifiedBy>
  <cp:revision>5</cp:revision>
  <dcterms:created xsi:type="dcterms:W3CDTF">2018-03-28T00:54:00Z</dcterms:created>
  <dcterms:modified xsi:type="dcterms:W3CDTF">2018-09-12T04:35:00Z</dcterms:modified>
</cp:coreProperties>
</file>